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20" w:rsidRDefault="00462D20">
      <w:pPr>
        <w:spacing w:line="1" w:lineRule="exact"/>
      </w:pPr>
    </w:p>
    <w:p w:rsidR="00EE4976" w:rsidRPr="00EE4976" w:rsidRDefault="00177D3F" w:rsidP="00EE4976">
      <w:pPr>
        <w:rPr>
          <w:rFonts w:ascii="Arial" w:eastAsia="Times New Roman" w:hAnsi="Arial" w:cs="Arial"/>
          <w:b/>
          <w:bCs/>
          <w:i/>
          <w:outline/>
          <w:color w:val="auto"/>
          <w:sz w:val="32"/>
          <w:szCs w:val="32"/>
          <w:lang w:val="sr-Cyrl-R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30364910">
            <wp:extent cx="1936578" cy="9906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772" cy="1009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4976" w:rsidRPr="00EE4976">
        <w:rPr>
          <w:rFonts w:ascii="Arial" w:eastAsia="Times New Roman" w:hAnsi="Arial" w:cs="Arial"/>
          <w:b/>
          <w:bCs/>
          <w:i/>
          <w:outline/>
          <w:color w:val="auto"/>
          <w:sz w:val="36"/>
          <w:szCs w:val="20"/>
          <w:lang w:val="sr-Cyrl-CS" w:eastAsia="en-US"/>
        </w:rPr>
        <w:t xml:space="preserve"> </w:t>
      </w:r>
      <w:r w:rsidR="00EE4976">
        <w:rPr>
          <w:rFonts w:ascii="Arial" w:eastAsia="Times New Roman" w:hAnsi="Arial" w:cs="Arial"/>
          <w:b/>
          <w:bCs/>
          <w:i/>
          <w:outline/>
          <w:color w:val="auto"/>
          <w:sz w:val="36"/>
          <w:szCs w:val="20"/>
          <w:lang w:eastAsia="en-US"/>
        </w:rPr>
        <w:t xml:space="preserve">              </w:t>
      </w:r>
      <w:r w:rsidR="00EE4976" w:rsidRPr="00EE4976">
        <w:rPr>
          <w:rFonts w:ascii="Arial" w:eastAsia="Times New Roman" w:hAnsi="Arial" w:cs="Arial"/>
          <w:b/>
          <w:bCs/>
          <w:i/>
          <w:outline/>
          <w:color w:val="auto"/>
          <w:sz w:val="32"/>
          <w:szCs w:val="32"/>
          <w:lang w:val="sr-Cyrl-C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Ј.К.П. </w:t>
      </w:r>
      <w:r w:rsidR="00EE4976" w:rsidRPr="00EE4976">
        <w:rPr>
          <w:rFonts w:ascii="Arial" w:eastAsia="Times New Roman" w:hAnsi="Arial" w:cs="Arial"/>
          <w:b/>
          <w:bCs/>
          <w:i/>
          <w:outline/>
          <w:color w:val="auto"/>
          <w:sz w:val="32"/>
          <w:szCs w:val="32"/>
          <w:lang w:val="en-GB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,,</w:t>
      </w:r>
      <w:r w:rsidR="00EE4976" w:rsidRPr="00EE4976">
        <w:rPr>
          <w:rFonts w:ascii="Arial" w:eastAsia="Times New Roman" w:hAnsi="Arial" w:cs="Arial"/>
          <w:b/>
          <w:bCs/>
          <w:i/>
          <w:outline/>
          <w:color w:val="auto"/>
          <w:sz w:val="32"/>
          <w:szCs w:val="32"/>
          <w:lang w:val="sr-Cyrl-C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ОБРЕНОВАЦ"</w:t>
      </w:r>
      <w:r w:rsidR="00EE4976">
        <w:rPr>
          <w:rFonts w:ascii="Arial" w:eastAsia="Times New Roman" w:hAnsi="Arial" w:cs="Arial"/>
          <w:b/>
          <w:bCs/>
          <w:i/>
          <w:outline/>
          <w:color w:val="auto"/>
          <w:sz w:val="32"/>
          <w:szCs w:val="32"/>
          <w:lang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</w:t>
      </w:r>
      <w:r w:rsidR="00EE4976">
        <w:rPr>
          <w:rFonts w:ascii="Arial" w:eastAsia="Times New Roman" w:hAnsi="Arial" w:cs="Arial"/>
          <w:b/>
          <w:bCs/>
          <w:i/>
          <w:outline/>
          <w:color w:val="auto"/>
          <w:sz w:val="32"/>
          <w:szCs w:val="32"/>
          <w:lang w:val="sr-Cyrl-RS" w:eastAsia="en-US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БРЕНОВАЦ</w:t>
      </w:r>
    </w:p>
    <w:p w:rsidR="00EE4976" w:rsidRDefault="00EE4976" w:rsidP="00EE4976">
      <w:pPr>
        <w:widowControl/>
        <w:rPr>
          <w:rFonts w:ascii="Arial" w:eastAsia="Times New Roman" w:hAnsi="Arial" w:cs="Arial"/>
          <w:color w:val="auto"/>
          <w:lang w:val="sr-Cyrl-CS" w:eastAsia="en-US"/>
        </w:rPr>
      </w:pPr>
      <w:r>
        <w:rPr>
          <w:rFonts w:ascii="Arial" w:eastAsia="Times New Roman" w:hAnsi="Arial" w:cs="Arial"/>
          <w:color w:val="auto"/>
          <w:sz w:val="28"/>
          <w:szCs w:val="20"/>
          <w:lang w:eastAsia="en-US"/>
        </w:rPr>
        <w:t xml:space="preserve">                                                                    </w:t>
      </w:r>
      <w:r w:rsidRPr="00EE4976">
        <w:rPr>
          <w:rFonts w:ascii="Arial" w:eastAsia="Times New Roman" w:hAnsi="Arial" w:cs="Arial"/>
          <w:color w:val="auto"/>
          <w:lang w:val="sr-Cyrl-CS" w:eastAsia="en-US"/>
        </w:rPr>
        <w:t>Обреновац</w:t>
      </w:r>
      <w:r w:rsidRPr="00EE4976">
        <w:rPr>
          <w:rFonts w:ascii="Arial" w:eastAsia="Times New Roman" w:hAnsi="Arial" w:cs="Arial"/>
          <w:color w:val="auto"/>
          <w:lang w:val="en-GB" w:eastAsia="en-US"/>
        </w:rPr>
        <w:t xml:space="preserve">, </w:t>
      </w:r>
      <w:r w:rsidRPr="00EE4976">
        <w:rPr>
          <w:rFonts w:ascii="Arial" w:eastAsia="Times New Roman" w:hAnsi="Arial" w:cs="Arial"/>
          <w:color w:val="auto"/>
          <w:lang w:val="sr-Cyrl-CS" w:eastAsia="en-US"/>
        </w:rPr>
        <w:t>Цара Лазара</w:t>
      </w:r>
      <w:r w:rsidRPr="00EE4976">
        <w:rPr>
          <w:rFonts w:ascii="Arial" w:eastAsia="Times New Roman" w:hAnsi="Arial" w:cs="Arial"/>
          <w:color w:val="auto"/>
          <w:lang w:val="en-GB" w:eastAsia="en-US"/>
        </w:rPr>
        <w:t xml:space="preserve"> 3/1</w:t>
      </w:r>
      <w:r w:rsidRPr="00EE4976">
        <w:rPr>
          <w:rFonts w:ascii="Arial" w:eastAsia="Times New Roman" w:hAnsi="Arial" w:cs="Arial"/>
          <w:color w:val="auto"/>
          <w:lang w:val="sr-Cyrl-CS" w:eastAsia="en-US"/>
        </w:rPr>
        <w:t xml:space="preserve"> </w:t>
      </w:r>
    </w:p>
    <w:p w:rsidR="00EE4976" w:rsidRPr="00EE4976" w:rsidRDefault="00EE4976" w:rsidP="00EE4976">
      <w:pPr>
        <w:widowControl/>
        <w:rPr>
          <w:rFonts w:ascii="Arial" w:eastAsia="Times New Roman" w:hAnsi="Arial" w:cs="Arial"/>
          <w:color w:val="auto"/>
          <w:lang w:val="sr-Cyrl-CS" w:eastAsia="en-US"/>
        </w:rPr>
      </w:pPr>
    </w:p>
    <w:p w:rsidR="00EE4976" w:rsidRDefault="00EE4976" w:rsidP="00EE4976">
      <w:pPr>
        <w:pStyle w:val="BodyText"/>
        <w:spacing w:after="0"/>
        <w:rPr>
          <w:b w:val="0"/>
          <w:bCs w:val="0"/>
          <w:i w:val="0"/>
          <w:iCs w:val="0"/>
        </w:rPr>
      </w:pPr>
    </w:p>
    <w:p w:rsidR="00EE4976" w:rsidRDefault="00EE4976" w:rsidP="00EE4976">
      <w:pPr>
        <w:pStyle w:val="BodyText"/>
        <w:spacing w:after="0"/>
        <w:rPr>
          <w:b w:val="0"/>
          <w:bCs w:val="0"/>
          <w:i w:val="0"/>
          <w:iCs w:val="0"/>
        </w:rPr>
      </w:pPr>
    </w:p>
    <w:p w:rsidR="00462D20" w:rsidRPr="00EE4976" w:rsidRDefault="0073680E" w:rsidP="00EE4976">
      <w:pPr>
        <w:pStyle w:val="BodyText"/>
        <w:spacing w:after="0"/>
        <w:rPr>
          <w:rFonts w:ascii="Arial" w:hAnsi="Arial" w:cs="Arial"/>
        </w:rPr>
      </w:pPr>
      <w:r w:rsidRPr="00EE4976">
        <w:rPr>
          <w:rFonts w:ascii="Arial" w:hAnsi="Arial" w:cs="Arial"/>
          <w:b w:val="0"/>
          <w:bCs w:val="0"/>
          <w:i w:val="0"/>
          <w:iCs w:val="0"/>
        </w:rPr>
        <w:t>ОБРАЗАЦ ПОНУДЕ ЗА ЗАКУП</w:t>
      </w:r>
    </w:p>
    <w:p w:rsidR="00462D20" w:rsidRPr="00EE4976" w:rsidRDefault="0073680E">
      <w:pPr>
        <w:pStyle w:val="Bodytext20"/>
        <w:rPr>
          <w:rFonts w:ascii="Arial" w:hAnsi="Arial" w:cs="Arial"/>
        </w:rPr>
      </w:pPr>
      <w:r w:rsidRPr="00EE4976">
        <w:rPr>
          <w:rFonts w:ascii="Arial" w:hAnsi="Arial" w:cs="Arial"/>
        </w:rPr>
        <w:t>ПИЈАЧНЕ ОПРЕМЕ ЗА ИНДИВИДУАЛНЕ ПОЉОПРИВРЕДНЕ ПРОИЗВОЂАЧЕ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5827"/>
      </w:tblGrid>
      <w:tr w:rsidR="00462D20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62D20" w:rsidRPr="00EE4976" w:rsidRDefault="0073680E">
            <w:pPr>
              <w:pStyle w:val="Other0"/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GoBack" w:colFirst="0" w:colLast="0"/>
            <w:r w:rsidRPr="00EE4976">
              <w:rPr>
                <w:rFonts w:ascii="Arial" w:hAnsi="Arial" w:cs="Arial"/>
                <w:b/>
                <w:bCs/>
                <w:sz w:val="32"/>
                <w:szCs w:val="32"/>
              </w:rPr>
              <w:t>ПОДАЦИ О ПОНУЂАЧУ</w:t>
            </w:r>
          </w:p>
        </w:tc>
      </w:tr>
      <w:bookmarkEnd w:id="0"/>
      <w:tr w:rsidR="00462D2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6"/>
            <w:vAlign w:val="bottom"/>
          </w:tcPr>
          <w:p w:rsidR="00462D20" w:rsidRPr="00EE4976" w:rsidRDefault="0073680E">
            <w:pPr>
              <w:pStyle w:val="Other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4976">
              <w:rPr>
                <w:rFonts w:ascii="Arial" w:hAnsi="Arial" w:cs="Arial"/>
                <w:b/>
                <w:bCs/>
                <w:sz w:val="28"/>
                <w:szCs w:val="28"/>
              </w:rPr>
              <w:t>ФИЗИЧКА ЛИЦА</w:t>
            </w:r>
          </w:p>
        </w:tc>
      </w:tr>
      <w:tr w:rsidR="00462D20" w:rsidTr="00EE4976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2D20" w:rsidRPr="00EE4976" w:rsidRDefault="0073680E" w:rsidP="00EE4976">
            <w:pPr>
              <w:pStyle w:val="Other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E4976">
              <w:rPr>
                <w:rFonts w:ascii="Arial" w:hAnsi="Arial" w:cs="Arial"/>
                <w:sz w:val="22"/>
                <w:szCs w:val="22"/>
              </w:rPr>
              <w:t>Име и презиме за физичка лица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D20" w:rsidRPr="00EE4976" w:rsidRDefault="00462D20" w:rsidP="00EE497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62D20" w:rsidTr="00EE4976">
        <w:tblPrEx>
          <w:tblCellMar>
            <w:top w:w="0" w:type="dxa"/>
            <w:bottom w:w="0" w:type="dxa"/>
          </w:tblCellMar>
        </w:tblPrEx>
        <w:trPr>
          <w:trHeight w:hRule="exact" w:val="41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2D20" w:rsidRPr="00EE4976" w:rsidRDefault="0073680E" w:rsidP="00EE4976">
            <w:pPr>
              <w:pStyle w:val="Other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E4976">
              <w:rPr>
                <w:rFonts w:ascii="Arial" w:hAnsi="Arial" w:cs="Arial"/>
                <w:sz w:val="22"/>
                <w:szCs w:val="22"/>
              </w:rPr>
              <w:t>Адреса пребивалишта физичка лица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D20" w:rsidRPr="00EE4976" w:rsidRDefault="00462D20" w:rsidP="00EE497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62D20" w:rsidTr="00EE4976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2D20" w:rsidRPr="00EE4976" w:rsidRDefault="0073680E" w:rsidP="00EE4976">
            <w:pPr>
              <w:pStyle w:val="Other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E4976">
              <w:rPr>
                <w:rFonts w:ascii="Arial" w:hAnsi="Arial" w:cs="Arial"/>
                <w:sz w:val="22"/>
                <w:szCs w:val="22"/>
              </w:rPr>
              <w:t>ЈМБГ и број личне карте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D20" w:rsidRPr="00EE4976" w:rsidRDefault="00462D20" w:rsidP="00EE497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62D2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D20" w:rsidRPr="00EE4976" w:rsidRDefault="0073680E" w:rsidP="00EE4976">
            <w:pPr>
              <w:pStyle w:val="Other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E4976">
              <w:rPr>
                <w:rFonts w:ascii="Arial" w:hAnsi="Arial" w:cs="Arial"/>
                <w:sz w:val="22"/>
                <w:szCs w:val="22"/>
              </w:rPr>
              <w:t>Број текућег рачуна на који ће се извршити поврат депозита за учешће на огласу, назив банке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D20" w:rsidRPr="00EE4976" w:rsidRDefault="00462D20" w:rsidP="00EE497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62D20" w:rsidTr="00EE4976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2D20" w:rsidRPr="00EE4976" w:rsidRDefault="0073680E" w:rsidP="00EE4976">
            <w:pPr>
              <w:pStyle w:val="Other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E4976">
              <w:rPr>
                <w:rFonts w:ascii="Arial" w:hAnsi="Arial" w:cs="Arial"/>
                <w:sz w:val="22"/>
                <w:szCs w:val="22"/>
              </w:rPr>
              <w:t>Број телефона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D20" w:rsidRPr="00EE4976" w:rsidRDefault="00462D20" w:rsidP="00EE497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62D2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462D20" w:rsidRPr="00EE4976" w:rsidRDefault="0073680E">
            <w:pPr>
              <w:pStyle w:val="Other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E4976">
              <w:rPr>
                <w:rFonts w:ascii="Arial" w:hAnsi="Arial" w:cs="Arial"/>
                <w:b/>
                <w:bCs/>
                <w:sz w:val="32"/>
                <w:szCs w:val="32"/>
              </w:rPr>
              <w:t>ПОДАЦИ О ПРОДАЈНОМ МЕСТУ</w:t>
            </w:r>
          </w:p>
        </w:tc>
      </w:tr>
      <w:tr w:rsidR="00462D20" w:rsidTr="00EE4976">
        <w:tblPrEx>
          <w:tblCellMar>
            <w:top w:w="0" w:type="dxa"/>
            <w:bottom w:w="0" w:type="dxa"/>
          </w:tblCellMar>
        </w:tblPrEx>
        <w:trPr>
          <w:trHeight w:hRule="exact" w:val="35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2D20" w:rsidRPr="00EE4976" w:rsidRDefault="0073680E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EE4976">
              <w:rPr>
                <w:rFonts w:ascii="Arial" w:hAnsi="Arial" w:cs="Arial"/>
                <w:sz w:val="22"/>
                <w:szCs w:val="22"/>
              </w:rPr>
              <w:t>Назив пијаце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D20" w:rsidRPr="00EE4976" w:rsidRDefault="00462D2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62D20" w:rsidTr="00EE4976">
        <w:tblPrEx>
          <w:tblCellMar>
            <w:top w:w="0" w:type="dxa"/>
            <w:bottom w:w="0" w:type="dxa"/>
          </w:tblCellMar>
        </w:tblPrEx>
        <w:trPr>
          <w:trHeight w:hRule="exact" w:val="361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2D20" w:rsidRPr="00EE4976" w:rsidRDefault="0073680E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EE4976">
              <w:rPr>
                <w:rFonts w:ascii="Arial" w:hAnsi="Arial" w:cs="Arial"/>
                <w:sz w:val="22"/>
                <w:szCs w:val="22"/>
              </w:rPr>
              <w:t>Врста и број продајног места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D20" w:rsidRPr="00EE4976" w:rsidRDefault="00462D2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62D20" w:rsidTr="00EE4976">
        <w:tblPrEx>
          <w:tblCellMar>
            <w:top w:w="0" w:type="dxa"/>
            <w:bottom w:w="0" w:type="dxa"/>
          </w:tblCellMar>
        </w:tblPrEx>
        <w:trPr>
          <w:trHeight w:hRule="exact" w:val="63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2D20" w:rsidRPr="00EE4976" w:rsidRDefault="0073680E">
            <w:pPr>
              <w:pStyle w:val="Other0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E4976">
              <w:rPr>
                <w:rFonts w:ascii="Arial" w:hAnsi="Arial" w:cs="Arial"/>
                <w:sz w:val="22"/>
                <w:szCs w:val="22"/>
              </w:rPr>
              <w:t>Износ понуђене цене месечне резервације</w:t>
            </w:r>
            <w:r w:rsidR="00EE4976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без ПДВ-а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2D20" w:rsidRPr="00EE4976" w:rsidRDefault="00462D2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62D20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2D20" w:rsidRPr="00EE4976" w:rsidRDefault="0073680E">
            <w:pPr>
              <w:pStyle w:val="Other0"/>
              <w:tabs>
                <w:tab w:val="left" w:leader="underscore" w:pos="3682"/>
              </w:tabs>
              <w:rPr>
                <w:rFonts w:ascii="Arial" w:hAnsi="Arial" w:cs="Arial"/>
              </w:rPr>
            </w:pPr>
            <w:r w:rsidRPr="00EE4976">
              <w:rPr>
                <w:rFonts w:ascii="Arial" w:hAnsi="Arial" w:cs="Arial"/>
              </w:rPr>
              <w:t xml:space="preserve">У </w:t>
            </w:r>
            <w:r w:rsidR="00EE4976">
              <w:rPr>
                <w:rFonts w:ascii="Arial" w:hAnsi="Arial" w:cs="Arial"/>
                <w:lang w:val="sr-Cyrl-RS"/>
              </w:rPr>
              <w:t>Обреновцу</w:t>
            </w:r>
            <w:r w:rsidRPr="00EE4976">
              <w:rPr>
                <w:rFonts w:ascii="Arial" w:hAnsi="Arial" w:cs="Arial"/>
              </w:rPr>
              <w:t>,</w:t>
            </w:r>
            <w:r w:rsidRPr="00EE4976">
              <w:rPr>
                <w:rFonts w:ascii="Arial" w:hAnsi="Arial" w:cs="Arial"/>
              </w:rPr>
              <w:tab/>
            </w:r>
          </w:p>
          <w:p w:rsidR="00462D20" w:rsidRPr="00EE4976" w:rsidRDefault="0073680E">
            <w:pPr>
              <w:pStyle w:val="Other0"/>
              <w:jc w:val="center"/>
              <w:rPr>
                <w:rFonts w:ascii="Arial" w:hAnsi="Arial" w:cs="Arial"/>
              </w:rPr>
            </w:pPr>
            <w:r w:rsidRPr="00EE4976">
              <w:rPr>
                <w:rFonts w:ascii="Arial" w:hAnsi="Arial" w:cs="Arial"/>
              </w:rPr>
              <w:t>(датум)</w:t>
            </w:r>
          </w:p>
        </w:tc>
        <w:tc>
          <w:tcPr>
            <w:tcW w:w="5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20" w:rsidRPr="00EE4976" w:rsidRDefault="0073680E">
            <w:pPr>
              <w:pStyle w:val="Other0"/>
              <w:jc w:val="center"/>
              <w:rPr>
                <w:rFonts w:ascii="Arial" w:hAnsi="Arial" w:cs="Arial"/>
              </w:rPr>
            </w:pPr>
            <w:r w:rsidRPr="00EE4976">
              <w:rPr>
                <w:rFonts w:ascii="Arial" w:hAnsi="Arial" w:cs="Arial"/>
              </w:rPr>
              <w:t>Потпис понуђача</w:t>
            </w:r>
          </w:p>
        </w:tc>
      </w:tr>
      <w:tr w:rsidR="00462D2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2D20" w:rsidRPr="00EE4976" w:rsidRDefault="0073680E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EE4976">
              <w:rPr>
                <w:rFonts w:ascii="Arial" w:hAnsi="Arial" w:cs="Arial"/>
                <w:sz w:val="22"/>
                <w:szCs w:val="22"/>
              </w:rPr>
              <w:t>ПРИЛОГ:</w:t>
            </w:r>
          </w:p>
        </w:tc>
        <w:tc>
          <w:tcPr>
            <w:tcW w:w="5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2D20" w:rsidRPr="00EE4976" w:rsidRDefault="00462D2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62D20">
        <w:tblPrEx>
          <w:tblCellMar>
            <w:top w:w="0" w:type="dxa"/>
            <w:bottom w:w="0" w:type="dxa"/>
          </w:tblCellMar>
        </w:tblPrEx>
        <w:trPr>
          <w:trHeight w:hRule="exact" w:val="3043"/>
          <w:jc w:val="center"/>
        </w:trPr>
        <w:tc>
          <w:tcPr>
            <w:tcW w:w="105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D20" w:rsidRPr="00EE4976" w:rsidRDefault="0073680E" w:rsidP="00EE4976">
            <w:pPr>
              <w:pStyle w:val="Other0"/>
              <w:numPr>
                <w:ilvl w:val="0"/>
                <w:numId w:val="1"/>
              </w:numPr>
              <w:tabs>
                <w:tab w:val="left" w:pos="394"/>
              </w:tabs>
              <w:spacing w:line="276" w:lineRule="auto"/>
              <w:ind w:firstLine="140"/>
              <w:rPr>
                <w:rFonts w:ascii="Arial" w:hAnsi="Arial" w:cs="Arial"/>
                <w:sz w:val="22"/>
                <w:szCs w:val="22"/>
              </w:rPr>
            </w:pPr>
            <w:r w:rsidRPr="00EE49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Доказ о уплати депозита </w:t>
            </w:r>
            <w:r w:rsidRPr="00EE4976">
              <w:rPr>
                <w:rFonts w:ascii="Arial" w:hAnsi="Arial" w:cs="Arial"/>
                <w:sz w:val="22"/>
                <w:szCs w:val="22"/>
              </w:rPr>
              <w:t>за обезбеђење учешћа на огласу</w:t>
            </w:r>
          </w:p>
          <w:p w:rsidR="00462D20" w:rsidRPr="00EE4976" w:rsidRDefault="0073680E" w:rsidP="00EE4976">
            <w:pPr>
              <w:pStyle w:val="Other0"/>
              <w:numPr>
                <w:ilvl w:val="0"/>
                <w:numId w:val="1"/>
              </w:numPr>
              <w:tabs>
                <w:tab w:val="left" w:pos="394"/>
              </w:tabs>
              <w:spacing w:line="276" w:lineRule="auto"/>
              <w:ind w:firstLine="140"/>
              <w:rPr>
                <w:rFonts w:ascii="Arial" w:hAnsi="Arial" w:cs="Arial"/>
                <w:sz w:val="22"/>
                <w:szCs w:val="22"/>
              </w:rPr>
            </w:pPr>
            <w:r w:rsidRPr="00EE49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За физичка лица: </w:t>
            </w:r>
            <w:r w:rsidRPr="00EE4976">
              <w:rPr>
                <w:rFonts w:ascii="Arial" w:hAnsi="Arial" w:cs="Arial"/>
                <w:sz w:val="22"/>
                <w:szCs w:val="22"/>
              </w:rPr>
              <w:t>Изјава о ЗПО личности, очитана ЛК или копија ЛК</w:t>
            </w:r>
          </w:p>
          <w:p w:rsidR="00462D20" w:rsidRPr="00EE4976" w:rsidRDefault="0073680E" w:rsidP="00EE4976">
            <w:pPr>
              <w:pStyle w:val="Other0"/>
              <w:numPr>
                <w:ilvl w:val="0"/>
                <w:numId w:val="1"/>
              </w:numPr>
              <w:tabs>
                <w:tab w:val="left" w:pos="394"/>
              </w:tabs>
              <w:spacing w:line="276" w:lineRule="auto"/>
              <w:ind w:left="420" w:hanging="280"/>
              <w:rPr>
                <w:rFonts w:ascii="Arial" w:hAnsi="Arial" w:cs="Arial"/>
              </w:rPr>
            </w:pPr>
            <w:r w:rsidRPr="00EE4976">
              <w:rPr>
                <w:rFonts w:ascii="Arial" w:hAnsi="Arial" w:cs="Arial"/>
                <w:b/>
                <w:bCs/>
                <w:sz w:val="22"/>
                <w:szCs w:val="22"/>
              </w:rPr>
              <w:t>Копија потврде о активном статусу пољопривредног газдинства</w:t>
            </w:r>
            <w:r w:rsidRPr="00EE4976">
              <w:rPr>
                <w:rFonts w:ascii="Arial" w:hAnsi="Arial" w:cs="Arial"/>
                <w:sz w:val="22"/>
                <w:szCs w:val="22"/>
              </w:rPr>
              <w:t xml:space="preserve">, односно копија решења о </w:t>
            </w:r>
            <w:r w:rsidRPr="00EE4976">
              <w:rPr>
                <w:rFonts w:ascii="Arial" w:hAnsi="Arial" w:cs="Arial"/>
                <w:sz w:val="22"/>
                <w:szCs w:val="22"/>
              </w:rPr>
              <w:t>регистрацији пољопривредног газдинства за текућу годину, доказ о регистрацији објекта за производњу и промет животиња, производа и хране животињског порекла, у складу са законима који регулишу промет производа животињског порекла, односно одговарајућа потв</w:t>
            </w:r>
            <w:r w:rsidRPr="00EE4976">
              <w:rPr>
                <w:rFonts w:ascii="Arial" w:hAnsi="Arial" w:cs="Arial"/>
                <w:sz w:val="22"/>
                <w:szCs w:val="22"/>
              </w:rPr>
              <w:t>рда-уверење надлежног органа за производњу осталих производа /меда, печурака, цвећа и др.</w:t>
            </w:r>
          </w:p>
          <w:p w:rsidR="00EE4976" w:rsidRPr="00EE4976" w:rsidRDefault="00EE4976" w:rsidP="00EE4976">
            <w:pPr>
              <w:pStyle w:val="Other0"/>
              <w:numPr>
                <w:ilvl w:val="0"/>
                <w:numId w:val="1"/>
              </w:numPr>
              <w:tabs>
                <w:tab w:val="left" w:pos="394"/>
              </w:tabs>
              <w:spacing w:line="276" w:lineRule="auto"/>
              <w:ind w:left="420" w:hanging="28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Уверење о оверавању мерила</w:t>
            </w:r>
          </w:p>
        </w:tc>
      </w:tr>
    </w:tbl>
    <w:p w:rsidR="0073680E" w:rsidRDefault="0073680E"/>
    <w:sectPr w:rsidR="0073680E" w:rsidSect="00177D3F">
      <w:pgSz w:w="11900" w:h="16840"/>
      <w:pgMar w:top="567" w:right="696" w:bottom="1484" w:left="696" w:header="1056" w:footer="10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80E" w:rsidRDefault="0073680E">
      <w:r>
        <w:separator/>
      </w:r>
    </w:p>
  </w:endnote>
  <w:endnote w:type="continuationSeparator" w:id="0">
    <w:p w:rsidR="0073680E" w:rsidRDefault="0073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80E" w:rsidRDefault="0073680E"/>
  </w:footnote>
  <w:footnote w:type="continuationSeparator" w:id="0">
    <w:p w:rsidR="0073680E" w:rsidRDefault="007368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15E04"/>
    <w:multiLevelType w:val="multilevel"/>
    <w:tmpl w:val="2110D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20"/>
    <w:rsid w:val="00177D3F"/>
    <w:rsid w:val="00462D20"/>
    <w:rsid w:val="0073680E"/>
    <w:rsid w:val="00EA6060"/>
    <w:rsid w:val="00EE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1574A-C54E-4A43-8043-B7F7EF5D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sr-Latn-RS" w:eastAsia="sr-Latn-R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B8B8F"/>
      <w:sz w:val="19"/>
      <w:szCs w:val="19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pPr>
      <w:spacing w:line="146" w:lineRule="auto"/>
    </w:pPr>
    <w:rPr>
      <w:rFonts w:ascii="Calibri" w:eastAsia="Calibri" w:hAnsi="Calibri" w:cs="Calibri"/>
      <w:color w:val="8B8B8F"/>
      <w:sz w:val="19"/>
      <w:szCs w:val="19"/>
    </w:rPr>
  </w:style>
  <w:style w:type="paragraph" w:styleId="BodyText">
    <w:name w:val="Body Text"/>
    <w:basedOn w:val="Normal"/>
    <w:link w:val="BodyTextChar"/>
    <w:qFormat/>
    <w:pPr>
      <w:spacing w:after="46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Bodytext20">
    <w:name w:val="Body text (2)"/>
    <w:basedOn w:val="Normal"/>
    <w:link w:val="Bodytext2"/>
    <w:pPr>
      <w:spacing w:after="520"/>
      <w:jc w:val="center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 PC</dc:creator>
  <cp:keywords/>
  <cp:lastModifiedBy>Maja Tošić</cp:lastModifiedBy>
  <cp:revision>2</cp:revision>
  <dcterms:created xsi:type="dcterms:W3CDTF">2025-08-11T11:48:00Z</dcterms:created>
  <dcterms:modified xsi:type="dcterms:W3CDTF">2025-08-11T11:48:00Z</dcterms:modified>
</cp:coreProperties>
</file>